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教育部直属</w:t>
      </w:r>
      <w:r>
        <w:rPr>
          <w:rFonts w:ascii="Times New Roman" w:hAnsi="Times New Roman" w:eastAsia="方正小标宋简体" w:cs="Times New Roman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支援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从事专业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30A30940"/>
    <w:rsid w:val="3E8C5961"/>
    <w:rsid w:val="3F5821C7"/>
    <w:rsid w:val="54B41F44"/>
    <w:rsid w:val="5FDB30A6"/>
    <w:rsid w:val="61C40A50"/>
    <w:rsid w:val="62E96A0A"/>
    <w:rsid w:val="65C8296F"/>
    <w:rsid w:val="6DC31F07"/>
    <w:rsid w:val="71F506E6"/>
    <w:rsid w:val="72E574DA"/>
    <w:rsid w:val="7BE352AD"/>
    <w:rsid w:val="7E50630B"/>
    <w:rsid w:val="F5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</Words>
  <Characters>295</Characters>
  <Lines>2</Lines>
  <Paragraphs>1</Paragraphs>
  <TotalTime>206</TotalTime>
  <ScaleCrop>false</ScaleCrop>
  <LinksUpToDate>false</LinksUpToDate>
  <CharactersWithSpaces>345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2023-06-01T08:23:00Z</dcterms:created>
  <dc:creator>赵倩蓉</dc:creator>
  <cp:lastModifiedBy>DELL</cp:lastModifiedBy>
  <cp:lastPrinted>2020-01-07T19:25:00Z</cp:lastPrinted>
  <dcterms:modified xsi:type="dcterms:W3CDTF">2023-08-23T01:40:37Z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A486D124F4544143BD5031F0854CCE4D</vt:lpwstr>
  </property>
</Properties>
</file>